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7E" w:rsidRPr="00A90D7E" w:rsidRDefault="00A90D7E" w:rsidP="00A90D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</w:pPr>
      <w:bookmarkStart w:id="0" w:name="_GoBack"/>
      <w:bookmarkEnd w:id="0"/>
      <w:r w:rsidRPr="00A90D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7E" w:rsidRPr="00A90D7E" w:rsidRDefault="00A90D7E" w:rsidP="00A90D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A90D7E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НОСІВСЬК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А МІСЬКА РАДА</w:t>
      </w:r>
    </w:p>
    <w:p w:rsidR="00A90D7E" w:rsidRPr="00A90D7E" w:rsidRDefault="00A90D7E" w:rsidP="00A90D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lang w:val="uk-UA" w:eastAsia="ru-RU"/>
        </w:rPr>
      </w:pPr>
      <w:r w:rsidRPr="00A90D7E"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uk-UA" w:eastAsia="ru-RU"/>
        </w:rPr>
        <w:t>ВІДДІЛ ОСВІТИ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uk-UA" w:eastAsia="ru-RU"/>
        </w:rPr>
        <w:t>, ОСВІТИ, СІМ</w:t>
      </w:r>
      <w:r w:rsidRPr="00A90D7E"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uk-UA" w:eastAsia="ru-RU"/>
        </w:rPr>
        <w:t>Ї, МОЛОДІ ТА СПОРТУ</w:t>
      </w:r>
      <w:r w:rsidRPr="00A90D7E"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uk-UA" w:eastAsia="ru-RU"/>
        </w:rPr>
        <w:t xml:space="preserve">  </w:t>
      </w:r>
    </w:p>
    <w:p w:rsidR="00A90D7E" w:rsidRPr="00A90D7E" w:rsidRDefault="00A90D7E" w:rsidP="00A90D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ru-RU"/>
        </w:rPr>
      </w:pPr>
      <w:r w:rsidRPr="00A90D7E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ru-RU"/>
        </w:rPr>
        <w:t>НАКаз</w:t>
      </w:r>
    </w:p>
    <w:p w:rsidR="00A90D7E" w:rsidRPr="00CF249F" w:rsidRDefault="00A90D7E" w:rsidP="00A9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ru-RU"/>
        </w:rPr>
      </w:pPr>
    </w:p>
    <w:p w:rsidR="00A90D7E" w:rsidRDefault="00513368" w:rsidP="00A90D7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14</w:t>
      </w:r>
      <w:r w:rsidR="00897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лютого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</w:t>
      </w:r>
      <w:r w:rsidR="00CF2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77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року                      </w:t>
      </w:r>
      <w:r w:rsidR="009617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2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Носівка                                         №</w:t>
      </w:r>
      <w:r w:rsidR="00CF2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="001818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31</w:t>
      </w:r>
      <w:r w:rsidR="00CF2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 </w:t>
      </w:r>
    </w:p>
    <w:p w:rsidR="00CF249F" w:rsidRPr="00A90D7E" w:rsidRDefault="00CF249F" w:rsidP="00961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7051" w:rsidRDefault="00187051" w:rsidP="00A90D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 xml:space="preserve">Про </w:t>
      </w:r>
      <w:r w:rsidR="00A90D7E" w:rsidRPr="009B2D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>основні</w:t>
      </w:r>
      <w:r w:rsidR="005D6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 xml:space="preserve"> </w:t>
      </w:r>
      <w:r w:rsidR="001639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>завдання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 xml:space="preserve"> з </w:t>
      </w:r>
    </w:p>
    <w:p w:rsidR="00A90D7E" w:rsidRPr="009B2DD4" w:rsidRDefault="00187051" w:rsidP="00A90D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>цивільного захисту</w:t>
      </w:r>
      <w:r w:rsidR="001639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 xml:space="preserve"> на 20</w:t>
      </w:r>
      <w:r w:rsidR="006B38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>2</w:t>
      </w:r>
      <w:r w:rsidR="00A90D7E" w:rsidRPr="009B2D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  <w:t xml:space="preserve"> рік</w:t>
      </w:r>
    </w:p>
    <w:p w:rsidR="009B2DD4" w:rsidRPr="00A90D7E" w:rsidRDefault="009B2DD4" w:rsidP="00A9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90D7E" w:rsidRPr="001D4ACD" w:rsidRDefault="00187051" w:rsidP="001D4ACD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На виконання наказу Управління освіти і науки </w:t>
      </w:r>
      <w:r w:rsidR="001D4ACD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Чернігівської обласної державної адміністрації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>№ 19 від 25 січня 2022 р. «Про основні завдання з цивільного захисту на 2022 рік. В</w:t>
      </w:r>
      <w:r w:rsidR="00A90D7E" w:rsidRPr="00A90D7E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ідповідно до </w:t>
      </w:r>
      <w:r w:rsidR="00A90D7E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>Кодексу цивільного захисту Укра</w:t>
      </w:r>
      <w:r w:rsidR="005D6FDD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>їни</w:t>
      </w:r>
      <w:r w:rsidR="009225D4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 </w:t>
      </w:r>
      <w:r w:rsidR="005D6FDD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та згідно </w:t>
      </w:r>
      <w:r w:rsidR="005378AD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>з «Планом</w:t>
      </w:r>
      <w:r w:rsidR="00E80C75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 основних заходів цивільного захисту Управління </w:t>
      </w:r>
      <w:r w:rsidR="009225D1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освіти і науки </w:t>
      </w:r>
      <w:r w:rsidR="001D4ACD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>Чернігівської обласної державної адміністрації</w:t>
      </w:r>
      <w:r w:rsidR="00F372A3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>2</w:t>
      </w:r>
      <w:r w:rsidR="009225D1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 рік</w:t>
      </w:r>
      <w:r w:rsidR="001D4ACD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>», «Планом основних заходів Управління освіти і науки Чернігівської обласної державної адміністрації щодо підготовки та пропуску льодоходу, повені і паводків у 2022 році» та з</w:t>
      </w:r>
      <w:r w:rsid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0D7E" w:rsidRP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підвищення готовності системи цивільного захисту </w:t>
      </w:r>
      <w:r w:rsidR="00C17D64" w:rsidRP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90D7E" w:rsidRP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відділі освіти</w:t>
      </w:r>
      <w:r w:rsidR="00C17D64" w:rsidRP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сім’ї, молоді та спорту Носівської міської ради</w:t>
      </w:r>
      <w:r w:rsidR="00961764" w:rsidRP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0D7E" w:rsidRP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</w:t>
      </w:r>
      <w:r w:rsidR="00C17D64" w:rsidRP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A90D7E" w:rsidRP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підготовки до захисту та діям в надзвичайних ситуаціях та усунення виявлених недоліків</w:t>
      </w:r>
      <w:r w:rsidR="00E649DE" w:rsidRPr="001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9DE" w:rsidRPr="001D4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9B2DD4" w:rsidRPr="00A90D7E" w:rsidRDefault="009B2DD4" w:rsidP="00A90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61764" w:rsidRDefault="001B420A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B42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649DE" w:rsidRPr="001B42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Затвердити п</w:t>
      </w:r>
      <w:r w:rsidR="00A90D7E" w:rsidRPr="001B42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лан основних заходів</w:t>
      </w:r>
      <w:r w:rsidR="009617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підготовки цивільного захисту </w:t>
      </w:r>
      <w:r w:rsidR="00A90D7E" w:rsidRPr="001B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F24302" w:rsidRPr="001B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сім’ї, молоді та спорту Носівської міської ради</w:t>
      </w:r>
      <w:r w:rsidR="00A90D7E" w:rsidRPr="001B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302" w:rsidRPr="001B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0D7E" w:rsidRPr="001B42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</w:t>
      </w:r>
      <w:r w:rsidR="00037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D4A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A90D7E" w:rsidRPr="001B42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(додається).</w:t>
      </w:r>
    </w:p>
    <w:p w:rsidR="0018187E" w:rsidRDefault="009225D1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2</w:t>
      </w:r>
      <w:r w:rsidR="00961764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. </w:t>
      </w:r>
      <w:r w:rsidR="0018187E" w:rsidRPr="001B42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Затвердити план основних заходів</w:t>
      </w:r>
      <w:r w:rsidR="001818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підготовки цивільного захисту </w:t>
      </w:r>
      <w:r w:rsidR="0018187E" w:rsidRPr="001B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освіти, сім’ї, молоді та спорту Носівської міської ради</w:t>
      </w:r>
      <w:r w:rsidR="00181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87E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>щодо підготовки та пропуску льодоходу, повені і паводків у 2022 році</w:t>
      </w:r>
      <w:r w:rsidR="0018187E" w:rsidRPr="001B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87E" w:rsidRPr="001B42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(додається).</w:t>
      </w:r>
    </w:p>
    <w:p w:rsidR="00A90D7E" w:rsidRPr="00961764" w:rsidRDefault="00A97A7D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E1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81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 освіти, з</w:t>
      </w:r>
      <w:r w:rsidR="00A90D7E"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реалізації основного завдання у сфері цивільного захисту забезпечити:</w:t>
      </w:r>
    </w:p>
    <w:p w:rsidR="00A90D7E" w:rsidRPr="00A90D7E" w:rsidRDefault="006D27DE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="00A90D7E"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90D7E"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остатній рівень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</w:t>
      </w:r>
      <w:r w:rsidR="000C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процесу;</w:t>
      </w:r>
    </w:p>
    <w:p w:rsidR="00A90D7E" w:rsidRPr="00A90D7E" w:rsidRDefault="006D27DE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р</w:t>
      </w:r>
      <w:r w:rsidR="00A90D7E"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еалізацію вимог техногенної та пожежної безпеки н</w:t>
      </w:r>
      <w:r w:rsidR="0098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суб’єкт</w:t>
      </w:r>
      <w:r w:rsidR="000C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 освітянської галузі;</w:t>
      </w:r>
    </w:p>
    <w:p w:rsidR="00A90D7E" w:rsidRPr="00A90D7E" w:rsidRDefault="006D27DE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</w:t>
      </w:r>
      <w:r w:rsidR="00A90D7E"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повіщення та інформуван</w:t>
      </w:r>
      <w:r w:rsidR="000C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учасників освітнього</w:t>
      </w:r>
      <w:r w:rsidR="00A90D7E"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про загрозу і виникнення надзвичайних ситуацій, </w:t>
      </w:r>
      <w:r w:rsidR="0098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числі в особливий період.</w:t>
      </w:r>
    </w:p>
    <w:p w:rsidR="000C0923" w:rsidRPr="00A90D7E" w:rsidRDefault="000C0923" w:rsidP="000C0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</w:t>
      </w:r>
      <w:r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тренувань і навч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ань з питань цивільного захисту;</w:t>
      </w:r>
    </w:p>
    <w:p w:rsidR="00A90D7E" w:rsidRPr="00A90D7E" w:rsidRDefault="006D27DE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д</w:t>
      </w:r>
      <w:r w:rsidR="00A90D7E"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вимог законодавства щодо створення, зберігання, утримання, використання та реконструкції зах</w:t>
      </w:r>
      <w:r w:rsidR="000C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исних споруд цивільного захисту;</w:t>
      </w:r>
    </w:p>
    <w:p w:rsidR="00961764" w:rsidRDefault="001B420A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D2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81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проходження </w:t>
      </w:r>
      <w:r w:rsidR="006D2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C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авчання </w:t>
      </w:r>
      <w:r w:rsidR="00181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відповідальних</w:t>
      </w:r>
      <w:r w:rsidR="000C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</w:t>
      </w:r>
      <w:r w:rsidR="00A9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цивільного захисту, здійснення підготовки учасників освітнього процесу до дій у надзвичайних ситуаціях.</w:t>
      </w:r>
    </w:p>
    <w:p w:rsidR="0018187E" w:rsidRDefault="0018187E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87E" w:rsidRDefault="0018187E" w:rsidP="00961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B2A" w:rsidRDefault="0018187E" w:rsidP="00B525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20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Наказ </w:t>
      </w:r>
      <w:r w:rsidR="00202B2A" w:rsidRPr="001B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освіти, сім’ї, молоді та спорту Носівської міської ради</w:t>
      </w:r>
      <w:r w:rsidR="0020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5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28 від 22.02.2021 року «</w:t>
      </w:r>
      <w:r w:rsidR="00B525B9" w:rsidRPr="00B5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</w:t>
      </w:r>
      <w:r w:rsidR="00B5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 виконання заходів цивільного </w:t>
      </w:r>
      <w:r w:rsidR="00B525B9" w:rsidRPr="00B5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</w:t>
      </w:r>
      <w:r w:rsidR="00B5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в закладах освіти Носівської </w:t>
      </w:r>
      <w:r w:rsidR="00B525B9" w:rsidRPr="00B5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</w:t>
      </w:r>
      <w:r w:rsidR="00B5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торіальної громади у 2020 році та основні </w:t>
      </w:r>
      <w:r w:rsidR="00B525B9" w:rsidRPr="00B5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на 2021 рік</w:t>
      </w:r>
      <w:r w:rsidR="00B5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таким, що втратив чинність.</w:t>
      </w:r>
    </w:p>
    <w:p w:rsidR="00D418DC" w:rsidRDefault="0018187E" w:rsidP="00D86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D1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Відповідальність за виконання</w:t>
      </w:r>
      <w:r w:rsidR="00A90D7E"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покласти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E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Нечес</w:t>
      </w:r>
      <w:r w:rsidR="00D418DC" w:rsidRPr="00D41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С.Дубовик</w:t>
      </w:r>
      <w:r w:rsidR="00D418DC" w:rsidRPr="00D41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C8667D" w:rsidRPr="00D418DC">
        <w:rPr>
          <w:rFonts w:ascii="Times New Roman" w:hAnsi="Times New Roman" w:cs="Times New Roman"/>
          <w:sz w:val="28"/>
          <w:szCs w:val="28"/>
          <w:lang w:val="uk-UA"/>
        </w:rPr>
        <w:t>Пече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рну. Н.Хоменко</w:t>
      </w:r>
      <w:r w:rsidR="00B056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О.Куїч</w:t>
      </w:r>
      <w:r w:rsidR="00D418DC" w:rsidRPr="00D41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В.Вовкогон</w:t>
      </w:r>
      <w:r w:rsidR="00D418DC" w:rsidRPr="00D41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В.Боженка</w:t>
      </w:r>
      <w:r w:rsidR="00D418DC" w:rsidRPr="00D41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О.Ілляша</w:t>
      </w:r>
      <w:r w:rsidR="00D418DC" w:rsidRPr="00D418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Н.Чорну</w:t>
      </w:r>
      <w:r w:rsidR="00C866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18DC" w:rsidRPr="00D41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С.Трейтяк</w:t>
      </w:r>
      <w:r w:rsidR="00B056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3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М.Тертишника</w:t>
      </w:r>
      <w:r w:rsidR="00383C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1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Н.Бичук</w:t>
      </w:r>
      <w:r w:rsidR="00D41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В.Жук</w:t>
      </w:r>
      <w:r w:rsidR="00B056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Р.Кузьменко</w:t>
      </w:r>
      <w:r w:rsidR="00B056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4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Т.Макуху</w:t>
      </w:r>
      <w:r w:rsidR="001033C8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начальника групи господарського обслуговування відділу освіти, сім’ї, молоді та спорту </w:t>
      </w:r>
      <w:r w:rsidR="00EE45C8">
        <w:rPr>
          <w:rFonts w:ascii="Times New Roman" w:hAnsi="Times New Roman" w:cs="Times New Roman"/>
          <w:sz w:val="28"/>
          <w:szCs w:val="28"/>
          <w:lang w:val="uk-UA"/>
        </w:rPr>
        <w:t>А.Левенця.</w:t>
      </w:r>
      <w:r w:rsidR="00C86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1262" w:rsidRPr="00D418DC" w:rsidRDefault="0018187E" w:rsidP="005D1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1262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D513E7" w:rsidRPr="00A90D7E" w:rsidRDefault="00D513E7" w:rsidP="00D41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0D7E" w:rsidRPr="00A90D7E" w:rsidRDefault="00A90D7E" w:rsidP="00A9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008" w:rsidRPr="00A90D7E" w:rsidRDefault="00923F2E" w:rsidP="008D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90D7E"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8D5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5B7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Наталія ТОНКОНОГ</w:t>
      </w:r>
    </w:p>
    <w:p w:rsidR="00A90D7E" w:rsidRPr="00A90D7E" w:rsidRDefault="00A90D7E" w:rsidP="00F07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0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0D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90D7E" w:rsidRPr="00A90D7E" w:rsidRDefault="00A90D7E" w:rsidP="00A9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0D7E" w:rsidRPr="00A90D7E" w:rsidRDefault="00A90D7E" w:rsidP="00A9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0D7E" w:rsidRPr="00A90D7E" w:rsidRDefault="00A90D7E" w:rsidP="00A90D7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07300" w:rsidRDefault="00A90D7E" w:rsidP="005B7924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0D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</w:p>
    <w:p w:rsidR="0094487D" w:rsidRDefault="0094487D" w:rsidP="0094487D">
      <w:pPr>
        <w:spacing w:after="0" w:line="280" w:lineRule="exact"/>
        <w:ind w:right="4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4487D" w:rsidRDefault="0094487D" w:rsidP="007015BD">
      <w:pPr>
        <w:spacing w:after="0" w:line="280" w:lineRule="exact"/>
        <w:ind w:right="4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55611" w:rsidRDefault="00755611" w:rsidP="007015BD">
      <w:pPr>
        <w:spacing w:after="0" w:line="280" w:lineRule="exact"/>
        <w:ind w:right="4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71C86" w:rsidRDefault="00071C86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E13A55" w:rsidRDefault="00E13A55" w:rsidP="00C8667D">
      <w:pPr>
        <w:rPr>
          <w:lang w:val="uk-UA"/>
        </w:rPr>
      </w:pPr>
    </w:p>
    <w:p w:rsidR="00A10D1B" w:rsidRDefault="00A10D1B" w:rsidP="00A10D1B">
      <w:pPr>
        <w:spacing w:after="0" w:line="240" w:lineRule="auto"/>
        <w:jc w:val="both"/>
        <w:rPr>
          <w:lang w:val="uk-UA"/>
        </w:rPr>
      </w:pPr>
    </w:p>
    <w:p w:rsidR="00A10D1B" w:rsidRDefault="00A10D1B" w:rsidP="00A10D1B">
      <w:pPr>
        <w:spacing w:after="0" w:line="240" w:lineRule="auto"/>
        <w:jc w:val="both"/>
        <w:rPr>
          <w:lang w:val="uk-UA"/>
        </w:rPr>
      </w:pPr>
    </w:p>
    <w:p w:rsidR="00A10D1B" w:rsidRDefault="00A10D1B" w:rsidP="00A10D1B">
      <w:pPr>
        <w:spacing w:after="0" w:line="240" w:lineRule="auto"/>
        <w:jc w:val="both"/>
        <w:rPr>
          <w:lang w:val="uk-UA"/>
        </w:rPr>
      </w:pPr>
    </w:p>
    <w:p w:rsidR="0018187E" w:rsidRDefault="0018187E" w:rsidP="00A10D1B">
      <w:pPr>
        <w:spacing w:after="0" w:line="240" w:lineRule="auto"/>
        <w:jc w:val="both"/>
        <w:rPr>
          <w:lang w:val="uk-UA"/>
        </w:rPr>
      </w:pPr>
    </w:p>
    <w:p w:rsidR="0018187E" w:rsidRDefault="0018187E" w:rsidP="00A10D1B">
      <w:pPr>
        <w:spacing w:after="0" w:line="240" w:lineRule="auto"/>
        <w:jc w:val="both"/>
        <w:rPr>
          <w:lang w:val="uk-UA"/>
        </w:rPr>
      </w:pPr>
    </w:p>
    <w:p w:rsidR="0018187E" w:rsidRDefault="0018187E" w:rsidP="00A10D1B">
      <w:pPr>
        <w:spacing w:after="0" w:line="240" w:lineRule="auto"/>
        <w:jc w:val="both"/>
        <w:rPr>
          <w:lang w:val="uk-UA"/>
        </w:rPr>
      </w:pPr>
    </w:p>
    <w:p w:rsidR="0018187E" w:rsidRDefault="0018187E" w:rsidP="00A10D1B">
      <w:pPr>
        <w:spacing w:after="0" w:line="240" w:lineRule="auto"/>
        <w:jc w:val="both"/>
        <w:rPr>
          <w:lang w:val="uk-UA"/>
        </w:rPr>
      </w:pPr>
    </w:p>
    <w:p w:rsidR="0018187E" w:rsidRDefault="0018187E" w:rsidP="00A10D1B">
      <w:pPr>
        <w:spacing w:after="0" w:line="240" w:lineRule="auto"/>
        <w:jc w:val="both"/>
        <w:rPr>
          <w:lang w:val="uk-UA"/>
        </w:rPr>
      </w:pPr>
    </w:p>
    <w:p w:rsidR="0018187E" w:rsidRDefault="0018187E" w:rsidP="00A10D1B">
      <w:pPr>
        <w:spacing w:after="0" w:line="240" w:lineRule="auto"/>
        <w:jc w:val="both"/>
        <w:rPr>
          <w:lang w:val="uk-UA"/>
        </w:rPr>
      </w:pPr>
    </w:p>
    <w:p w:rsidR="0018187E" w:rsidRDefault="0018187E" w:rsidP="00A10D1B">
      <w:pPr>
        <w:spacing w:after="0" w:line="240" w:lineRule="auto"/>
        <w:jc w:val="both"/>
        <w:rPr>
          <w:lang w:val="uk-UA"/>
        </w:rPr>
      </w:pPr>
    </w:p>
    <w:p w:rsidR="0018187E" w:rsidRDefault="0018187E" w:rsidP="00A10D1B">
      <w:pPr>
        <w:spacing w:after="0" w:line="240" w:lineRule="auto"/>
        <w:jc w:val="both"/>
        <w:rPr>
          <w:lang w:val="uk-UA"/>
        </w:rPr>
      </w:pPr>
    </w:p>
    <w:p w:rsidR="00A10D1B" w:rsidRDefault="00A10D1B" w:rsidP="00A1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A55" w:rsidRPr="00C42E03" w:rsidRDefault="00E13A55" w:rsidP="00E13A5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ЗАТВЕРДЖУЮ</w:t>
      </w:r>
    </w:p>
    <w:p w:rsidR="00E13A55" w:rsidRPr="00C42E03" w:rsidRDefault="00E13A55" w:rsidP="00E1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ачальник відділу освіти, сім’ї, </w:t>
      </w:r>
    </w:p>
    <w:p w:rsidR="00E13A55" w:rsidRPr="00C42E03" w:rsidRDefault="00E13A55" w:rsidP="00E13A5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молоді та спорту Носівської міської ради</w:t>
      </w:r>
    </w:p>
    <w:p w:rsidR="00E13A55" w:rsidRPr="00C42E03" w:rsidRDefault="00E13A55" w:rsidP="00E13A5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ТОНКОНОГ</w:t>
      </w:r>
    </w:p>
    <w:p w:rsidR="00E13A55" w:rsidRPr="00C42E03" w:rsidRDefault="00E13A55" w:rsidP="00E13A5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14» лютого </w:t>
      </w: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E13A55" w:rsidRPr="00A90D7E" w:rsidRDefault="00E13A55" w:rsidP="00E13A5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3A55" w:rsidRPr="00A90D7E" w:rsidRDefault="00E13A55" w:rsidP="00E13A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0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E13A55" w:rsidRPr="00F07300" w:rsidRDefault="00E13A55" w:rsidP="00E1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0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основних заходів підготовки цивільного захисту відділу освіти</w:t>
      </w:r>
      <w:r w:rsidRPr="00F07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сім’ї,</w:t>
      </w:r>
    </w:p>
    <w:p w:rsidR="00E13A55" w:rsidRPr="00755611" w:rsidRDefault="00E13A55" w:rsidP="00E13A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7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 та спорту Носівської міської ради</w:t>
      </w:r>
      <w:r w:rsidRPr="00A90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2022 </w:t>
      </w:r>
      <w:r w:rsidRPr="00A90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рік</w:t>
      </w:r>
      <w:r w:rsidRPr="002254A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3A55" w:rsidRPr="006661C0" w:rsidRDefault="00E13A55" w:rsidP="00E13A55">
      <w:pPr>
        <w:widowControl w:val="0"/>
        <w:tabs>
          <w:tab w:val="left" w:pos="1444"/>
        </w:tabs>
        <w:spacing w:before="273" w:after="0" w:line="280" w:lineRule="exact"/>
        <w:jc w:val="both"/>
        <w:rPr>
          <w:lang w:val="uk-UA"/>
        </w:rPr>
      </w:pPr>
      <w:r w:rsidRPr="00A90D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І. </w:t>
      </w:r>
      <w:r w:rsidRPr="00CF249F">
        <w:rPr>
          <w:rStyle w:val="40"/>
          <w:rFonts w:eastAsiaTheme="minorHAnsi"/>
          <w:bCs w:val="0"/>
          <w:iCs w:val="0"/>
        </w:rPr>
        <w:t>Заходи, які провод</w:t>
      </w:r>
      <w:r>
        <w:rPr>
          <w:rStyle w:val="40"/>
          <w:rFonts w:eastAsiaTheme="minorHAnsi"/>
          <w:bCs w:val="0"/>
          <w:iCs w:val="0"/>
        </w:rPr>
        <w:t xml:space="preserve">ить </w:t>
      </w:r>
      <w:r w:rsidRPr="00CF249F">
        <w:rPr>
          <w:rStyle w:val="40"/>
          <w:rFonts w:eastAsiaTheme="minorHAnsi"/>
          <w:bCs w:val="0"/>
          <w:iCs w:val="0"/>
        </w:rPr>
        <w:t>відділ освіти</w:t>
      </w:r>
      <w:r>
        <w:rPr>
          <w:rStyle w:val="40"/>
          <w:rFonts w:eastAsiaTheme="minorHAnsi"/>
          <w:bCs w:val="0"/>
          <w:iCs w:val="0"/>
        </w:rPr>
        <w:t>, сім’ї, молоді</w:t>
      </w:r>
      <w:r w:rsidRPr="00CF249F">
        <w:rPr>
          <w:rStyle w:val="40"/>
          <w:rFonts w:eastAsiaTheme="minorHAnsi"/>
          <w:bCs w:val="0"/>
          <w:iCs w:val="0"/>
        </w:rPr>
        <w:t xml:space="preserve"> та</w:t>
      </w:r>
      <w:r>
        <w:rPr>
          <w:rStyle w:val="40"/>
          <w:rFonts w:eastAsiaTheme="minorHAnsi"/>
          <w:bCs w:val="0"/>
          <w:iCs w:val="0"/>
        </w:rPr>
        <w:t xml:space="preserve"> спорту Носівської міської ради та керівники закладів освіти.</w:t>
      </w:r>
    </w:p>
    <w:p w:rsidR="00E13A55" w:rsidRDefault="00E13A55" w:rsidP="00E13A55">
      <w:pPr>
        <w:spacing w:after="0" w:line="280" w:lineRule="exact"/>
        <w:ind w:right="4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34"/>
        <w:gridCol w:w="4677"/>
        <w:gridCol w:w="2443"/>
        <w:gridCol w:w="2264"/>
      </w:tblGrid>
      <w:tr w:rsidR="00E13A55" w:rsidTr="00740345">
        <w:tc>
          <w:tcPr>
            <w:tcW w:w="534" w:type="dxa"/>
            <w:vAlign w:val="bottom"/>
          </w:tcPr>
          <w:p w:rsidR="00E13A55" w:rsidRDefault="00E13A55" w:rsidP="00740345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E13A55" w:rsidRDefault="00E13A55" w:rsidP="00740345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з/п</w:t>
            </w:r>
          </w:p>
        </w:tc>
        <w:tc>
          <w:tcPr>
            <w:tcW w:w="4677" w:type="dxa"/>
          </w:tcPr>
          <w:p w:rsidR="00E13A55" w:rsidRDefault="00E13A55" w:rsidP="00740345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Заходи, які проводяться</w:t>
            </w:r>
          </w:p>
        </w:tc>
        <w:tc>
          <w:tcPr>
            <w:tcW w:w="2443" w:type="dxa"/>
            <w:vAlign w:val="bottom"/>
          </w:tcPr>
          <w:p w:rsidR="00E13A55" w:rsidRDefault="00E13A55" w:rsidP="00740345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Терміни</w:t>
            </w:r>
          </w:p>
          <w:p w:rsidR="00E13A55" w:rsidRDefault="00E13A55" w:rsidP="00740345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проведення</w:t>
            </w:r>
          </w:p>
        </w:tc>
        <w:tc>
          <w:tcPr>
            <w:tcW w:w="2264" w:type="dxa"/>
            <w:vAlign w:val="bottom"/>
          </w:tcPr>
          <w:p w:rsidR="00E13A55" w:rsidRDefault="00E13A55" w:rsidP="00740345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Хто залучається (з ким проводяться)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spacing w:line="280" w:lineRule="exact"/>
              <w:ind w:left="0" w:right="40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677" w:type="dxa"/>
          </w:tcPr>
          <w:p w:rsidR="00E13A55" w:rsidRDefault="00E13A55" w:rsidP="00740345">
            <w:pPr>
              <w:spacing w:line="280" w:lineRule="exact"/>
              <w:ind w:right="40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2443" w:type="dxa"/>
          </w:tcPr>
          <w:p w:rsidR="00E13A55" w:rsidRDefault="00E13A55" w:rsidP="00740345">
            <w:pPr>
              <w:spacing w:line="280" w:lineRule="exact"/>
              <w:ind w:right="40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2264" w:type="dxa"/>
          </w:tcPr>
          <w:p w:rsidR="00E13A55" w:rsidRDefault="00E13A55" w:rsidP="00740345">
            <w:pPr>
              <w:spacing w:line="280" w:lineRule="exact"/>
              <w:ind w:right="40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</w:tcPr>
          <w:p w:rsidR="00E13A55" w:rsidRPr="00E13A55" w:rsidRDefault="00E13A55" w:rsidP="00740345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  <w:lang w:val="uk-UA"/>
              </w:rPr>
            </w:pPr>
            <w:r w:rsidRPr="00E13A55">
              <w:rPr>
                <w:rStyle w:val="211pt"/>
                <w:sz w:val="24"/>
                <w:szCs w:val="24"/>
              </w:rPr>
              <w:t>Участь у заходах, що проводять начальники ЦЗ області, міст, районів та управління освіти і науки ОДА.</w:t>
            </w:r>
          </w:p>
        </w:tc>
        <w:tc>
          <w:tcPr>
            <w:tcW w:w="4707" w:type="dxa"/>
            <w:gridSpan w:val="2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before="0" w:after="0" w:line="278" w:lineRule="exact"/>
              <w:rPr>
                <w:sz w:val="24"/>
                <w:szCs w:val="24"/>
                <w:lang w:val="uk-UA"/>
              </w:rPr>
            </w:pPr>
            <w:r w:rsidRPr="00E13A55">
              <w:rPr>
                <w:sz w:val="24"/>
                <w:szCs w:val="24"/>
                <w:lang w:val="uk-UA"/>
              </w:rPr>
              <w:t>Згідно з планом заходів цих установ</w:t>
            </w:r>
          </w:p>
        </w:tc>
      </w:tr>
      <w:tr w:rsidR="00E13A55" w:rsidRPr="008E0C3E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Об'єктові тренування з питань ЦЗ.</w:t>
            </w:r>
          </w:p>
        </w:tc>
        <w:tc>
          <w:tcPr>
            <w:tcW w:w="4707" w:type="dxa"/>
            <w:gridSpan w:val="2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Згідно з планами заходів установ і закладів освіти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Проведення показового „Дня цивільного захисту” в опорних школах.</w:t>
            </w: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Квітень-травень,</w:t>
            </w:r>
          </w:p>
          <w:p w:rsidR="00E13A55" w:rsidRPr="00E13A55" w:rsidRDefault="00E13A55" w:rsidP="00740345">
            <w:pPr>
              <w:pStyle w:val="20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жовтень-листопад</w:t>
            </w:r>
          </w:p>
        </w:tc>
        <w:tc>
          <w:tcPr>
            <w:tcW w:w="2264" w:type="dxa"/>
            <w:vAlign w:val="center"/>
          </w:tcPr>
          <w:p w:rsidR="0018187E" w:rsidRDefault="0018187E" w:rsidP="001818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Носівський ЗСО І-ІІІ ст. №5</w:t>
            </w:r>
          </w:p>
          <w:p w:rsidR="0018187E" w:rsidRDefault="0018187E" w:rsidP="0018187E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Володьководівицький ЗСО </w:t>
            </w:r>
          </w:p>
          <w:p w:rsidR="00E13A55" w:rsidRPr="0018187E" w:rsidRDefault="0018187E" w:rsidP="0018187E">
            <w:pPr>
              <w:rPr>
                <w:lang w:val="uk-UA"/>
              </w:rPr>
            </w:pPr>
            <w:r>
              <w:rPr>
                <w:lang w:val="uk-UA"/>
              </w:rPr>
              <w:t xml:space="preserve">І-ІІІ ст. 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Проведення „Дня цивільного захисту” та об’єктових тренувань.</w:t>
            </w: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Квітень-травень,</w:t>
            </w:r>
          </w:p>
          <w:p w:rsidR="00E13A55" w:rsidRPr="00E13A55" w:rsidRDefault="00E13A55" w:rsidP="00740345">
            <w:pPr>
              <w:pStyle w:val="20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жовтень-листопад</w:t>
            </w:r>
          </w:p>
        </w:tc>
        <w:tc>
          <w:tcPr>
            <w:tcW w:w="2264" w:type="dxa"/>
            <w:vAlign w:val="bottom"/>
          </w:tcPr>
          <w:p w:rsidR="00E13A55" w:rsidRPr="00E13A55" w:rsidRDefault="00E13A55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3pt"/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Заклади загальної середньої освіти</w:t>
            </w:r>
          </w:p>
          <w:p w:rsidR="00E13A55" w:rsidRPr="00E13A55" w:rsidRDefault="00E13A55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Проведення „Тижня знань основ безпеки життєдіяльності” .</w:t>
            </w: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Квітень-травень,</w:t>
            </w:r>
          </w:p>
          <w:p w:rsidR="00E13A55" w:rsidRPr="00E13A55" w:rsidRDefault="00E13A55" w:rsidP="00740345">
            <w:pPr>
              <w:pStyle w:val="20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жовтень-листопад</w:t>
            </w:r>
          </w:p>
        </w:tc>
        <w:tc>
          <w:tcPr>
            <w:tcW w:w="2264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3pt"/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Заклади загальної середньої освіти</w:t>
            </w:r>
          </w:p>
          <w:p w:rsidR="00E13A55" w:rsidRPr="00E13A55" w:rsidRDefault="00E13A55" w:rsidP="00740345">
            <w:pPr>
              <w:pStyle w:val="20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Проведення «Тижня безпеки дитини»</w:t>
            </w: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Квітень-травень,</w:t>
            </w:r>
          </w:p>
          <w:p w:rsidR="00E13A55" w:rsidRPr="00E13A55" w:rsidRDefault="00E13A55" w:rsidP="00740345">
            <w:pPr>
              <w:pStyle w:val="20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жовтень-листопад</w:t>
            </w:r>
          </w:p>
        </w:tc>
        <w:tc>
          <w:tcPr>
            <w:tcW w:w="2264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Заклади дошкільної освіти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</w:tcPr>
          <w:p w:rsidR="00E13A55" w:rsidRPr="00E13A55" w:rsidRDefault="00E13A55" w:rsidP="00740345">
            <w:pPr>
              <w:pStyle w:val="ac"/>
              <w:jc w:val="both"/>
              <w:rPr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E13A55">
              <w:rPr>
                <w:rStyle w:val="213pt"/>
                <w:sz w:val="24"/>
                <w:szCs w:val="24"/>
              </w:rPr>
              <w:t>Контроль стану реалізації заходів у сфері цивільного захисту у закладах освіти за вибором</w:t>
            </w: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Протягом року</w:t>
            </w:r>
          </w:p>
        </w:tc>
        <w:tc>
          <w:tcPr>
            <w:tcW w:w="2264" w:type="dxa"/>
            <w:vAlign w:val="bottom"/>
          </w:tcPr>
          <w:p w:rsidR="00E13A55" w:rsidRPr="00E13A55" w:rsidRDefault="00E13A55" w:rsidP="00740345">
            <w:pPr>
              <w:jc w:val="center"/>
              <w:rPr>
                <w:sz w:val="24"/>
                <w:szCs w:val="24"/>
                <w:lang w:val="uk-UA"/>
              </w:rPr>
            </w:pPr>
            <w:r w:rsidRPr="00E13A55">
              <w:rPr>
                <w:sz w:val="24"/>
                <w:szCs w:val="24"/>
                <w:lang w:val="uk-UA"/>
              </w:rPr>
              <w:t>Відділ освіти, сім</w:t>
            </w:r>
            <w:r w:rsidRPr="00E13A55">
              <w:rPr>
                <w:sz w:val="24"/>
                <w:szCs w:val="24"/>
              </w:rPr>
              <w:t>’</w:t>
            </w:r>
            <w:r w:rsidRPr="00E13A55">
              <w:rPr>
                <w:sz w:val="24"/>
                <w:szCs w:val="24"/>
                <w:lang w:val="uk-UA"/>
              </w:rPr>
              <w:t>ї, молоді та спорту,</w:t>
            </w:r>
          </w:p>
          <w:p w:rsidR="00E13A55" w:rsidRPr="00E13A55" w:rsidRDefault="00E13A55" w:rsidP="00740345">
            <w:pPr>
              <w:jc w:val="center"/>
              <w:rPr>
                <w:sz w:val="24"/>
                <w:szCs w:val="24"/>
                <w:lang w:val="uk-UA"/>
              </w:rPr>
            </w:pPr>
            <w:r w:rsidRPr="00E13A55">
              <w:rPr>
                <w:sz w:val="24"/>
                <w:szCs w:val="24"/>
                <w:lang w:val="uk-UA"/>
              </w:rPr>
              <w:t>заклади освіти.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E13A55">
              <w:rPr>
                <w:rStyle w:val="213pt"/>
                <w:sz w:val="24"/>
                <w:szCs w:val="24"/>
              </w:rPr>
              <w:t>Функціональне навчання керівного складу і фахівців ЦЗ органів управління освітою та навчальних закладів на курсах цивільного захисту області.</w:t>
            </w: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Протягом року</w:t>
            </w:r>
          </w:p>
        </w:tc>
        <w:tc>
          <w:tcPr>
            <w:tcW w:w="2264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За планом НМЦ ЦЗ та БЖД Чернігівської області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  <w:vAlign w:val="bottom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Підготовка з питань цивільного захисту постійного складу, який входить до невоєнізованих формувань за 15-ти годинною програмою.</w:t>
            </w: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Січень-грудень</w:t>
            </w:r>
          </w:p>
        </w:tc>
        <w:tc>
          <w:tcPr>
            <w:tcW w:w="2264" w:type="dxa"/>
            <w:vAlign w:val="center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Постійний склад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  <w:vAlign w:val="bottom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Підготовка з питань цивільного захисту постійного складу, який не входить до складу формувань за 12-ти годинною програмою.</w:t>
            </w: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Січень-грудень</w:t>
            </w:r>
          </w:p>
        </w:tc>
        <w:tc>
          <w:tcPr>
            <w:tcW w:w="2264" w:type="dxa"/>
            <w:vAlign w:val="center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Постійний склад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  <w:vAlign w:val="bottom"/>
          </w:tcPr>
          <w:p w:rsidR="00E13A55" w:rsidRPr="0018187E" w:rsidRDefault="00E13A55" w:rsidP="00740345">
            <w:pPr>
              <w:pStyle w:val="ac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E13A55">
              <w:rPr>
                <w:rStyle w:val="213pt"/>
                <w:sz w:val="24"/>
                <w:szCs w:val="24"/>
              </w:rPr>
              <w:t xml:space="preserve">Організація навчання викладачів предмета „Захист України” та „Основи здоров'я” на </w:t>
            </w:r>
            <w:r w:rsidRPr="00E13A55">
              <w:rPr>
                <w:rStyle w:val="213pt"/>
                <w:sz w:val="24"/>
                <w:szCs w:val="24"/>
              </w:rPr>
              <w:lastRenderedPageBreak/>
              <w:t>обласних курсах з питань цивільного захисту.</w:t>
            </w: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64" w:type="dxa"/>
            <w:vAlign w:val="center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Вик</w:t>
            </w:r>
            <w:r w:rsidR="00FC336D">
              <w:rPr>
                <w:rStyle w:val="213pt"/>
                <w:sz w:val="24"/>
                <w:szCs w:val="24"/>
              </w:rPr>
              <w:t xml:space="preserve">ладачі предмету «Захист </w:t>
            </w:r>
            <w:r w:rsidR="00FC336D">
              <w:rPr>
                <w:rStyle w:val="213pt"/>
                <w:sz w:val="24"/>
                <w:szCs w:val="24"/>
              </w:rPr>
              <w:lastRenderedPageBreak/>
              <w:t>України</w:t>
            </w:r>
            <w:r w:rsidRPr="00E13A55">
              <w:rPr>
                <w:rStyle w:val="213pt"/>
                <w:sz w:val="24"/>
                <w:szCs w:val="24"/>
              </w:rPr>
              <w:t>» і «Основи здоров’я»</w:t>
            </w:r>
          </w:p>
        </w:tc>
      </w:tr>
      <w:tr w:rsidR="00E13A55" w:rsidTr="00740345">
        <w:tc>
          <w:tcPr>
            <w:tcW w:w="534" w:type="dxa"/>
          </w:tcPr>
          <w:p w:rsidR="00E13A55" w:rsidRPr="0094487D" w:rsidRDefault="00E13A55" w:rsidP="00740345">
            <w:pPr>
              <w:pStyle w:val="a7"/>
              <w:numPr>
                <w:ilvl w:val="0"/>
                <w:numId w:val="9"/>
              </w:numPr>
              <w:spacing w:line="280" w:lineRule="exact"/>
              <w:ind w:left="0" w:right="4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7" w:type="dxa"/>
            <w:vAlign w:val="bottom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3pt"/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Проведення заходів щодо удосконалення навчально-матеріальної бази з ЦЗ та ОБЖД.</w:t>
            </w:r>
          </w:p>
          <w:p w:rsidR="00E13A55" w:rsidRPr="00E13A55" w:rsidRDefault="00E13A55" w:rsidP="00740345">
            <w:pPr>
              <w:pStyle w:val="20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443" w:type="dxa"/>
            <w:vAlign w:val="center"/>
          </w:tcPr>
          <w:p w:rsidR="00E13A55" w:rsidRPr="00E13A55" w:rsidRDefault="00E13A55" w:rsidP="0074034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Протягом року</w:t>
            </w:r>
          </w:p>
        </w:tc>
        <w:tc>
          <w:tcPr>
            <w:tcW w:w="2264" w:type="dxa"/>
            <w:vAlign w:val="center"/>
          </w:tcPr>
          <w:p w:rsidR="00E13A55" w:rsidRPr="00E13A55" w:rsidRDefault="00E13A55" w:rsidP="00740345">
            <w:pPr>
              <w:pStyle w:val="ac"/>
              <w:rPr>
                <w:sz w:val="24"/>
                <w:szCs w:val="24"/>
              </w:rPr>
            </w:pPr>
            <w:r w:rsidRPr="00E13A55">
              <w:rPr>
                <w:rStyle w:val="213pt"/>
                <w:sz w:val="24"/>
                <w:szCs w:val="24"/>
              </w:rPr>
              <w:t>Відділ освіти, сім’ї, молоді та спорту, заклади освіти</w:t>
            </w:r>
          </w:p>
        </w:tc>
      </w:tr>
    </w:tbl>
    <w:p w:rsidR="00E13A55" w:rsidRDefault="00E13A55" w:rsidP="00E13A55">
      <w:pPr>
        <w:spacing w:after="0" w:line="280" w:lineRule="exact"/>
        <w:ind w:right="4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13A55" w:rsidRDefault="00E13A55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Default="00A10D1B" w:rsidP="00C8667D">
      <w:pPr>
        <w:rPr>
          <w:lang w:val="uk-UA"/>
        </w:rPr>
      </w:pPr>
    </w:p>
    <w:p w:rsidR="00A10D1B" w:rsidRPr="00C42E03" w:rsidRDefault="00A10D1B" w:rsidP="00A10D1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ЗАТВЕРДЖУЮ</w:t>
      </w:r>
    </w:p>
    <w:p w:rsidR="00A10D1B" w:rsidRPr="00C42E03" w:rsidRDefault="00A10D1B" w:rsidP="00A1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ачальник відділу освіти, сім’ї, </w:t>
      </w:r>
    </w:p>
    <w:p w:rsidR="00A10D1B" w:rsidRPr="00C42E03" w:rsidRDefault="00A10D1B" w:rsidP="00A10D1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молоді та спорту Носівської міської ради</w:t>
      </w:r>
    </w:p>
    <w:p w:rsidR="00A10D1B" w:rsidRPr="00C42E03" w:rsidRDefault="00A10D1B" w:rsidP="00A10D1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ТОНКОНОГ</w:t>
      </w:r>
    </w:p>
    <w:p w:rsidR="00A10D1B" w:rsidRPr="00C42E03" w:rsidRDefault="00A10D1B" w:rsidP="00A10D1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14» лютого </w:t>
      </w: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C42E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A10D1B" w:rsidRPr="00A90D7E" w:rsidRDefault="00A10D1B" w:rsidP="00A10D1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D1B" w:rsidRPr="00A90D7E" w:rsidRDefault="00A10D1B" w:rsidP="00A10D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0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A10D1B" w:rsidRPr="00F07300" w:rsidRDefault="00A10D1B" w:rsidP="00A1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0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основних заходів підготовки цивільного захисту відділу освіти</w:t>
      </w:r>
      <w:r w:rsidRPr="00F07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сім’ї,</w:t>
      </w:r>
    </w:p>
    <w:p w:rsidR="00A10D1B" w:rsidRPr="00755611" w:rsidRDefault="00A10D1B" w:rsidP="00A10D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7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 та спорту Носівської міської ради</w:t>
      </w:r>
      <w:r w:rsidRPr="00A90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13A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підготовки та пропуску льодоходу, повені і паводків у 2022 році</w:t>
      </w:r>
    </w:p>
    <w:p w:rsidR="00A10D1B" w:rsidRDefault="00A10D1B" w:rsidP="00A10D1B">
      <w:pPr>
        <w:spacing w:after="0" w:line="280" w:lineRule="exact"/>
        <w:ind w:right="4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0D1B" w:rsidRDefault="00A10D1B" w:rsidP="00A10D1B">
      <w:pPr>
        <w:spacing w:after="0" w:line="280" w:lineRule="exact"/>
        <w:ind w:right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 Плану:</w:t>
      </w:r>
    </w:p>
    <w:p w:rsidR="00A10D1B" w:rsidRDefault="00A10D1B" w:rsidP="00A10D1B">
      <w:pPr>
        <w:spacing w:after="0" w:line="280" w:lineRule="exact"/>
        <w:ind w:left="851" w:right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готовність органів управління освітою, сил і засобів до дій у разi загрози та виникнення надзвичайних ситуацій під час пропуску льодоходу, повенi та паводків;</w:t>
      </w:r>
    </w:p>
    <w:p w:rsidR="00A10D1B" w:rsidRDefault="00A10D1B" w:rsidP="00A10D1B">
      <w:pPr>
        <w:spacing w:after="0" w:line="280" w:lineRule="exact"/>
        <w:ind w:left="851" w:right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життя і здоров'я учасників освітнього процесу, визначення сил і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асобів, порядок їх залучення до </w:t>
      </w:r>
      <w:r w:rsidRPr="0009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завдань в період загрози, виникнення та ліквідації надзвичайних ситу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ацій, пов'язаних з паводками та </w:t>
      </w:r>
      <w:r w:rsidRPr="0009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повенями; </w:t>
      </w:r>
    </w:p>
    <w:p w:rsidR="00A10D1B" w:rsidRDefault="00A10D1B" w:rsidP="00A10D1B">
      <w:pPr>
        <w:spacing w:after="0" w:line="280" w:lineRule="exact"/>
        <w:ind w:left="851" w:right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допомоги працівникам галузi та учасникам освітнього процесу щодо відновлення нормальних умов життя, освітнього процесу та мiнiмiзацiя матеріальних витрат на об'єктах освіти і науки областi.</w:t>
      </w:r>
    </w:p>
    <w:p w:rsidR="00A10D1B" w:rsidRPr="00A10D1B" w:rsidRDefault="00A10D1B" w:rsidP="00A10D1B">
      <w:pPr>
        <w:spacing w:after="0" w:line="280" w:lineRule="exact"/>
        <w:ind w:left="851" w:right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820"/>
        <w:gridCol w:w="4506"/>
        <w:gridCol w:w="2387"/>
        <w:gridCol w:w="2205"/>
      </w:tblGrid>
      <w:tr w:rsidR="00A10D1B" w:rsidTr="00F80759">
        <w:tc>
          <w:tcPr>
            <w:tcW w:w="820" w:type="dxa"/>
            <w:vAlign w:val="bottom"/>
          </w:tcPr>
          <w:p w:rsidR="00A10D1B" w:rsidRDefault="00A10D1B" w:rsidP="00740345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A10D1B" w:rsidRDefault="00A10D1B" w:rsidP="00740345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з/п</w:t>
            </w:r>
          </w:p>
        </w:tc>
        <w:tc>
          <w:tcPr>
            <w:tcW w:w="4506" w:type="dxa"/>
          </w:tcPr>
          <w:p w:rsidR="00A10D1B" w:rsidRDefault="00A10D1B" w:rsidP="00740345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Заходи, які проводяться</w:t>
            </w:r>
          </w:p>
        </w:tc>
        <w:tc>
          <w:tcPr>
            <w:tcW w:w="2387" w:type="dxa"/>
            <w:vAlign w:val="bottom"/>
          </w:tcPr>
          <w:p w:rsidR="00A10D1B" w:rsidRDefault="00A10D1B" w:rsidP="00740345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Відповідальні за виконання</w:t>
            </w:r>
          </w:p>
        </w:tc>
        <w:tc>
          <w:tcPr>
            <w:tcW w:w="2205" w:type="dxa"/>
            <w:vAlign w:val="bottom"/>
          </w:tcPr>
          <w:p w:rsidR="00A10D1B" w:rsidRDefault="00A10D1B" w:rsidP="00740345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Термін виконання</w:t>
            </w:r>
          </w:p>
        </w:tc>
      </w:tr>
      <w:tr w:rsidR="00A10D1B" w:rsidTr="00F80759">
        <w:tc>
          <w:tcPr>
            <w:tcW w:w="820" w:type="dxa"/>
          </w:tcPr>
          <w:p w:rsidR="00A10D1B" w:rsidRPr="0094487D" w:rsidRDefault="00A10D1B" w:rsidP="00740345">
            <w:pPr>
              <w:pStyle w:val="a7"/>
              <w:spacing w:line="280" w:lineRule="exact"/>
              <w:ind w:left="0" w:right="40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506" w:type="dxa"/>
          </w:tcPr>
          <w:p w:rsidR="00A10D1B" w:rsidRDefault="00A10D1B" w:rsidP="00740345">
            <w:pPr>
              <w:spacing w:line="280" w:lineRule="exact"/>
              <w:ind w:right="40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2387" w:type="dxa"/>
          </w:tcPr>
          <w:p w:rsidR="00A10D1B" w:rsidRDefault="00A10D1B" w:rsidP="00740345">
            <w:pPr>
              <w:spacing w:line="280" w:lineRule="exact"/>
              <w:ind w:right="40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2205" w:type="dxa"/>
          </w:tcPr>
          <w:p w:rsidR="00A10D1B" w:rsidRDefault="00A10D1B" w:rsidP="00740345">
            <w:pPr>
              <w:spacing w:line="280" w:lineRule="exact"/>
              <w:ind w:right="40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</w:tr>
      <w:tr w:rsidR="00A10D1B" w:rsidTr="00F80759">
        <w:tc>
          <w:tcPr>
            <w:tcW w:w="820" w:type="dxa"/>
          </w:tcPr>
          <w:p w:rsidR="00A10D1B" w:rsidRPr="00A10D1B" w:rsidRDefault="00A10D1B" w:rsidP="00A10D1B">
            <w:pPr>
              <w:spacing w:line="280" w:lineRule="exact"/>
              <w:ind w:left="284" w:right="40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506" w:type="dxa"/>
          </w:tcPr>
          <w:p w:rsidR="00A10D1B" w:rsidRPr="00E13A55" w:rsidRDefault="00A10D1B" w:rsidP="00F80759">
            <w:pPr>
              <w:pStyle w:val="20"/>
              <w:shd w:val="clear" w:color="auto" w:fill="auto"/>
              <w:spacing w:after="0" w:line="274" w:lineRule="exact"/>
              <w:ind w:left="31"/>
              <w:jc w:val="left"/>
              <w:rPr>
                <w:sz w:val="24"/>
                <w:szCs w:val="24"/>
              </w:rPr>
            </w:pPr>
            <w:r w:rsidRPr="00A10D1B">
              <w:rPr>
                <w:sz w:val="24"/>
                <w:szCs w:val="24"/>
                <w:lang w:val="uk-UA"/>
              </w:rPr>
              <w:t>З урахуванням попередніх оцінок та кліматичних екстремумів оцінити ймовірність можливого виникнення надзвичайних ситуац</w:t>
            </w:r>
            <w:r w:rsidRPr="00A10D1B">
              <w:rPr>
                <w:sz w:val="24"/>
                <w:szCs w:val="24"/>
              </w:rPr>
              <w:t>i</w:t>
            </w:r>
            <w:r w:rsidRPr="00A10D1B">
              <w:rPr>
                <w:sz w:val="24"/>
                <w:szCs w:val="24"/>
                <w:lang w:val="uk-UA"/>
              </w:rPr>
              <w:t xml:space="preserve">й, пов'язаних із паводком та пропуском льодоходу і повені. </w:t>
            </w:r>
            <w:r w:rsidRPr="00A10D1B">
              <w:rPr>
                <w:sz w:val="24"/>
                <w:szCs w:val="24"/>
              </w:rPr>
              <w:t>Визначити об'єкти освіти, що можуть зазнати негативного впливу природних явищ та розробити заходи щодо забезпечення їх сталого функціонування під час пропуску льодоходу, повені та паводків</w:t>
            </w:r>
          </w:p>
        </w:tc>
        <w:tc>
          <w:tcPr>
            <w:tcW w:w="2387" w:type="dxa"/>
            <w:vAlign w:val="center"/>
          </w:tcPr>
          <w:p w:rsidR="00A10D1B" w:rsidRPr="00E13A55" w:rsidRDefault="00A10D1B" w:rsidP="00740345">
            <w:pPr>
              <w:pStyle w:val="20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E13A55">
              <w:rPr>
                <w:sz w:val="24"/>
                <w:szCs w:val="24"/>
                <w:lang w:val="uk-UA"/>
              </w:rPr>
              <w:t>Відділ освіти, сім</w:t>
            </w:r>
            <w:r w:rsidRPr="00E13A55">
              <w:rPr>
                <w:sz w:val="24"/>
                <w:szCs w:val="24"/>
              </w:rPr>
              <w:t>’</w:t>
            </w:r>
            <w:r w:rsidRPr="00E13A55">
              <w:rPr>
                <w:sz w:val="24"/>
                <w:szCs w:val="24"/>
                <w:lang w:val="uk-UA"/>
              </w:rPr>
              <w:t>ї, молоді та спорту</w:t>
            </w:r>
          </w:p>
        </w:tc>
        <w:tc>
          <w:tcPr>
            <w:tcW w:w="2205" w:type="dxa"/>
            <w:vAlign w:val="center"/>
          </w:tcPr>
          <w:p w:rsidR="00A10D1B" w:rsidRPr="00A10D1B" w:rsidRDefault="00A10D1B" w:rsidP="0074034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20.02.2022</w:t>
            </w:r>
          </w:p>
        </w:tc>
      </w:tr>
      <w:tr w:rsidR="00A10D1B" w:rsidRPr="00F80759" w:rsidTr="00F80759">
        <w:tc>
          <w:tcPr>
            <w:tcW w:w="820" w:type="dxa"/>
          </w:tcPr>
          <w:p w:rsidR="00A10D1B" w:rsidRPr="00A10D1B" w:rsidRDefault="00A10D1B" w:rsidP="00A10D1B">
            <w:pPr>
              <w:spacing w:line="280" w:lineRule="exact"/>
              <w:ind w:left="284" w:right="40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4506" w:type="dxa"/>
          </w:tcPr>
          <w:p w:rsidR="00A10D1B" w:rsidRPr="00F80759" w:rsidRDefault="00F80759" w:rsidP="00F80759">
            <w:pPr>
              <w:pStyle w:val="20"/>
              <w:shd w:val="clear" w:color="auto" w:fill="auto"/>
              <w:spacing w:after="0" w:line="278" w:lineRule="exact"/>
              <w:ind w:left="31"/>
              <w:jc w:val="left"/>
              <w:rPr>
                <w:sz w:val="24"/>
                <w:szCs w:val="24"/>
                <w:lang w:val="uk-UA"/>
              </w:rPr>
            </w:pPr>
            <w:r w:rsidRPr="00F80759">
              <w:rPr>
                <w:sz w:val="24"/>
                <w:szCs w:val="24"/>
                <w:lang w:val="uk-UA"/>
              </w:rPr>
              <w:t>Уточнити розрахунок сил та засобів для проведення запобіжних заходів і виконання робіт з ліквідації наслідків льодоходу, повенi та паводкiв</w:t>
            </w:r>
          </w:p>
        </w:tc>
        <w:tc>
          <w:tcPr>
            <w:tcW w:w="2387" w:type="dxa"/>
            <w:vAlign w:val="center"/>
          </w:tcPr>
          <w:p w:rsidR="00A10D1B" w:rsidRPr="00F80759" w:rsidRDefault="00F80759" w:rsidP="00740345">
            <w:pPr>
              <w:pStyle w:val="20"/>
              <w:shd w:val="clear" w:color="auto" w:fill="auto"/>
              <w:spacing w:before="120" w:after="0" w:line="260" w:lineRule="exact"/>
              <w:rPr>
                <w:sz w:val="24"/>
                <w:szCs w:val="24"/>
                <w:lang w:val="uk-UA"/>
              </w:rPr>
            </w:pPr>
            <w:r w:rsidRPr="00E13A55">
              <w:rPr>
                <w:sz w:val="24"/>
                <w:szCs w:val="24"/>
                <w:lang w:val="uk-UA"/>
              </w:rPr>
              <w:t>Відділ освіти, сім</w:t>
            </w:r>
            <w:r w:rsidRPr="00E13A55">
              <w:rPr>
                <w:sz w:val="24"/>
                <w:szCs w:val="24"/>
              </w:rPr>
              <w:t>’</w:t>
            </w:r>
            <w:r w:rsidRPr="00E13A55">
              <w:rPr>
                <w:sz w:val="24"/>
                <w:szCs w:val="24"/>
                <w:lang w:val="uk-UA"/>
              </w:rPr>
              <w:t>ї, молоді та спорту</w:t>
            </w:r>
          </w:p>
        </w:tc>
        <w:tc>
          <w:tcPr>
            <w:tcW w:w="2205" w:type="dxa"/>
            <w:vAlign w:val="bottom"/>
          </w:tcPr>
          <w:p w:rsidR="00A10D1B" w:rsidRDefault="00F80759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  <w:lang w:val="uk-UA"/>
              </w:rPr>
            </w:pPr>
            <w:r w:rsidRPr="00F80759">
              <w:rPr>
                <w:sz w:val="24"/>
                <w:szCs w:val="24"/>
                <w:lang w:val="uk-UA"/>
              </w:rPr>
              <w:t>до 20.02.2022</w:t>
            </w:r>
          </w:p>
          <w:p w:rsidR="00F80759" w:rsidRDefault="00F80759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  <w:lang w:val="uk-UA"/>
              </w:rPr>
            </w:pPr>
          </w:p>
          <w:p w:rsidR="00F80759" w:rsidRPr="00F80759" w:rsidRDefault="00F80759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  <w:tr w:rsidR="00F80759" w:rsidRPr="00F80759" w:rsidTr="00A21EC6">
        <w:tc>
          <w:tcPr>
            <w:tcW w:w="820" w:type="dxa"/>
          </w:tcPr>
          <w:p w:rsidR="00F80759" w:rsidRPr="00A10D1B" w:rsidRDefault="00F80759" w:rsidP="00A10D1B">
            <w:pPr>
              <w:spacing w:line="280" w:lineRule="exact"/>
              <w:ind w:left="284" w:right="40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4506" w:type="dxa"/>
          </w:tcPr>
          <w:p w:rsidR="00F80759" w:rsidRPr="00F80759" w:rsidRDefault="00F80759" w:rsidP="00F80759">
            <w:pPr>
              <w:pStyle w:val="20"/>
              <w:shd w:val="clear" w:color="auto" w:fill="auto"/>
              <w:spacing w:after="0" w:line="278" w:lineRule="exact"/>
              <w:ind w:left="31"/>
              <w:jc w:val="left"/>
              <w:rPr>
                <w:sz w:val="24"/>
                <w:szCs w:val="24"/>
                <w:lang w:val="uk-UA"/>
              </w:rPr>
            </w:pPr>
            <w:r w:rsidRPr="00F80759">
              <w:rPr>
                <w:sz w:val="24"/>
                <w:szCs w:val="24"/>
                <w:lang w:val="uk-UA"/>
              </w:rPr>
              <w:t>Уточнити порядок доведення попереджень і оповіщень керівників та учасників освітнього процесу про можливу загрозу паводка i повенi та їх орієнтовні масштаби</w:t>
            </w:r>
          </w:p>
        </w:tc>
        <w:tc>
          <w:tcPr>
            <w:tcW w:w="2387" w:type="dxa"/>
            <w:vAlign w:val="center"/>
          </w:tcPr>
          <w:p w:rsidR="00F80759" w:rsidRPr="00F80759" w:rsidRDefault="00F80759" w:rsidP="00740345">
            <w:pPr>
              <w:pStyle w:val="20"/>
              <w:shd w:val="clear" w:color="auto" w:fill="auto"/>
              <w:spacing w:before="120" w:after="0" w:line="260" w:lineRule="exact"/>
              <w:rPr>
                <w:sz w:val="24"/>
                <w:szCs w:val="24"/>
                <w:lang w:val="uk-UA"/>
              </w:rPr>
            </w:pPr>
            <w:r w:rsidRPr="00E13A55">
              <w:rPr>
                <w:sz w:val="24"/>
                <w:szCs w:val="24"/>
                <w:lang w:val="uk-UA"/>
              </w:rPr>
              <w:t>Відділ освіти, сім</w:t>
            </w:r>
            <w:r w:rsidRPr="00E13A55">
              <w:rPr>
                <w:sz w:val="24"/>
                <w:szCs w:val="24"/>
              </w:rPr>
              <w:t>’</w:t>
            </w:r>
            <w:r w:rsidRPr="00E13A55">
              <w:rPr>
                <w:sz w:val="24"/>
                <w:szCs w:val="24"/>
                <w:lang w:val="uk-UA"/>
              </w:rPr>
              <w:t>ї, молоді та спорту</w:t>
            </w:r>
          </w:p>
        </w:tc>
        <w:tc>
          <w:tcPr>
            <w:tcW w:w="2205" w:type="dxa"/>
            <w:vAlign w:val="bottom"/>
          </w:tcPr>
          <w:p w:rsidR="00F80759" w:rsidRDefault="00F80759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  <w:lang w:val="uk-UA"/>
              </w:rPr>
            </w:pPr>
            <w:r w:rsidRPr="00F80759">
              <w:rPr>
                <w:sz w:val="24"/>
                <w:szCs w:val="24"/>
                <w:lang w:val="uk-UA"/>
              </w:rPr>
              <w:t>до 20.02.2022</w:t>
            </w:r>
          </w:p>
          <w:p w:rsidR="00F80759" w:rsidRDefault="00F80759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  <w:lang w:val="uk-UA"/>
              </w:rPr>
            </w:pPr>
          </w:p>
          <w:p w:rsidR="00F80759" w:rsidRPr="00F80759" w:rsidRDefault="00F80759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  <w:tr w:rsidR="00F80759" w:rsidTr="00064DF9">
        <w:tc>
          <w:tcPr>
            <w:tcW w:w="820" w:type="dxa"/>
          </w:tcPr>
          <w:p w:rsidR="00F80759" w:rsidRPr="00A10D1B" w:rsidRDefault="00F80759" w:rsidP="00A10D1B">
            <w:pPr>
              <w:spacing w:line="280" w:lineRule="exact"/>
              <w:ind w:left="284" w:right="40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4506" w:type="dxa"/>
          </w:tcPr>
          <w:p w:rsidR="00F80759" w:rsidRPr="00E13A55" w:rsidRDefault="00F80759" w:rsidP="00F80759">
            <w:pPr>
              <w:pStyle w:val="20"/>
              <w:shd w:val="clear" w:color="auto" w:fill="auto"/>
              <w:spacing w:after="0" w:line="260" w:lineRule="exact"/>
              <w:ind w:left="31"/>
              <w:jc w:val="left"/>
              <w:rPr>
                <w:sz w:val="24"/>
                <w:szCs w:val="24"/>
              </w:rPr>
            </w:pPr>
            <w:r w:rsidRPr="00F80759">
              <w:rPr>
                <w:sz w:val="24"/>
                <w:szCs w:val="24"/>
              </w:rPr>
              <w:t>Визначити і привести у готовність сили реагування для проведення запобіжних заходів при можливих змінах паводкової ситуації, пропуску повені та пошуково-рятувальних робіт</w:t>
            </w:r>
          </w:p>
        </w:tc>
        <w:tc>
          <w:tcPr>
            <w:tcW w:w="2387" w:type="dxa"/>
            <w:vAlign w:val="center"/>
          </w:tcPr>
          <w:p w:rsidR="00F80759" w:rsidRPr="00F80759" w:rsidRDefault="00F80759" w:rsidP="00740345">
            <w:pPr>
              <w:pStyle w:val="20"/>
              <w:shd w:val="clear" w:color="auto" w:fill="auto"/>
              <w:spacing w:before="120" w:after="0" w:line="260" w:lineRule="exact"/>
              <w:rPr>
                <w:sz w:val="24"/>
                <w:szCs w:val="24"/>
                <w:lang w:val="uk-UA"/>
              </w:rPr>
            </w:pPr>
            <w:r w:rsidRPr="00E13A55">
              <w:rPr>
                <w:sz w:val="24"/>
                <w:szCs w:val="24"/>
                <w:lang w:val="uk-UA"/>
              </w:rPr>
              <w:t>Відділ освіти, сім</w:t>
            </w:r>
            <w:r w:rsidRPr="00E13A55">
              <w:rPr>
                <w:sz w:val="24"/>
                <w:szCs w:val="24"/>
              </w:rPr>
              <w:t>’</w:t>
            </w:r>
            <w:r w:rsidRPr="00E13A55">
              <w:rPr>
                <w:sz w:val="24"/>
                <w:szCs w:val="24"/>
                <w:lang w:val="uk-UA"/>
              </w:rPr>
              <w:t>ї, молоді та спорту</w:t>
            </w:r>
          </w:p>
        </w:tc>
        <w:tc>
          <w:tcPr>
            <w:tcW w:w="2205" w:type="dxa"/>
            <w:vAlign w:val="bottom"/>
          </w:tcPr>
          <w:p w:rsidR="00F80759" w:rsidRDefault="00F80759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  <w:lang w:val="uk-UA"/>
              </w:rPr>
            </w:pPr>
            <w:r w:rsidRPr="00F80759">
              <w:rPr>
                <w:sz w:val="24"/>
                <w:szCs w:val="24"/>
                <w:lang w:val="uk-UA"/>
              </w:rPr>
              <w:t>до 20.02.2022</w:t>
            </w:r>
          </w:p>
          <w:p w:rsidR="00F80759" w:rsidRDefault="00F80759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  <w:lang w:val="uk-UA"/>
              </w:rPr>
            </w:pPr>
          </w:p>
          <w:p w:rsidR="00F80759" w:rsidRPr="00F80759" w:rsidRDefault="00F80759" w:rsidP="0074034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  <w:tr w:rsidR="00F80759" w:rsidTr="00F80759">
        <w:tc>
          <w:tcPr>
            <w:tcW w:w="820" w:type="dxa"/>
          </w:tcPr>
          <w:p w:rsidR="00F80759" w:rsidRPr="00A10D1B" w:rsidRDefault="00F80759" w:rsidP="00A10D1B">
            <w:pPr>
              <w:spacing w:line="280" w:lineRule="exact"/>
              <w:ind w:left="284" w:right="40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lastRenderedPageBreak/>
              <w:t>5</w:t>
            </w:r>
          </w:p>
        </w:tc>
        <w:tc>
          <w:tcPr>
            <w:tcW w:w="4506" w:type="dxa"/>
          </w:tcPr>
          <w:p w:rsidR="00F80759" w:rsidRPr="00E13A55" w:rsidRDefault="00F80759" w:rsidP="00F80759">
            <w:pPr>
              <w:pStyle w:val="ac"/>
              <w:ind w:left="31"/>
              <w:rPr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Провести тренування </w:t>
            </w:r>
            <w:r w:rsidRPr="00F80759">
              <w:rPr>
                <w:sz w:val="24"/>
                <w:szCs w:val="24"/>
                <w:shd w:val="clear" w:color="auto" w:fill="FFFFFF"/>
                <w:lang w:val="uk-UA" w:eastAsia="uk-UA" w:bidi="uk-UA"/>
              </w:rPr>
              <w:t>(</w:t>
            </w:r>
            <w:r>
              <w:rPr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навчання) працівників галузі та </w:t>
            </w:r>
            <w:r w:rsidRPr="00F80759">
              <w:rPr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учасників освітнього </w:t>
            </w:r>
            <w:r>
              <w:rPr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процесу правильним діям під час </w:t>
            </w:r>
            <w:r w:rsidRPr="00F80759">
              <w:rPr>
                <w:sz w:val="24"/>
                <w:szCs w:val="24"/>
                <w:shd w:val="clear" w:color="auto" w:fill="FFFFFF"/>
                <w:lang w:val="uk-UA" w:eastAsia="uk-UA" w:bidi="uk-UA"/>
              </w:rPr>
              <w:t>пропуску повенi та паводкiв</w:t>
            </w:r>
          </w:p>
        </w:tc>
        <w:tc>
          <w:tcPr>
            <w:tcW w:w="2387" w:type="dxa"/>
            <w:vAlign w:val="center"/>
          </w:tcPr>
          <w:p w:rsidR="00F80759" w:rsidRPr="00F80759" w:rsidRDefault="00F80759" w:rsidP="0074034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закладів освіти, установ, організацій</w:t>
            </w:r>
          </w:p>
        </w:tc>
        <w:tc>
          <w:tcPr>
            <w:tcW w:w="2205" w:type="dxa"/>
            <w:vAlign w:val="bottom"/>
          </w:tcPr>
          <w:p w:rsidR="00F80759" w:rsidRPr="00E13A55" w:rsidRDefault="00CF1E0E" w:rsidP="007403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початку проходження льодоходу, ровені і паводків</w:t>
            </w:r>
          </w:p>
        </w:tc>
      </w:tr>
      <w:tr w:rsidR="00CF1E0E" w:rsidRPr="00F80759" w:rsidTr="00034E9C">
        <w:tc>
          <w:tcPr>
            <w:tcW w:w="820" w:type="dxa"/>
          </w:tcPr>
          <w:p w:rsidR="00CF1E0E" w:rsidRPr="00A10D1B" w:rsidRDefault="00CF1E0E" w:rsidP="00A10D1B">
            <w:pPr>
              <w:spacing w:line="280" w:lineRule="exact"/>
              <w:ind w:left="284" w:right="40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4506" w:type="dxa"/>
          </w:tcPr>
          <w:p w:rsidR="00CF1E0E" w:rsidRPr="00F80759" w:rsidRDefault="00CF1E0E" w:rsidP="00F80759">
            <w:pPr>
              <w:pStyle w:val="ac"/>
              <w:ind w:left="31"/>
              <w:rPr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F8075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Уточнити інструкції та провести в</w:t>
            </w:r>
            <w:r w:rsidRPr="00F80759">
              <w:rPr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F8075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дпов</w:t>
            </w:r>
            <w:r w:rsidRPr="00F80759">
              <w:rPr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F8075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дн</w:t>
            </w:r>
            <w:r w:rsidRPr="00F80759">
              <w:rPr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F8075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заходи щодо дотримання правил безпеки життєдіяльності під час виконання робіт з пропуску повені та паводків</w:t>
            </w:r>
          </w:p>
        </w:tc>
        <w:tc>
          <w:tcPr>
            <w:tcW w:w="2387" w:type="dxa"/>
            <w:vAlign w:val="center"/>
          </w:tcPr>
          <w:p w:rsidR="00CF1E0E" w:rsidRPr="00F80759" w:rsidRDefault="00CF1E0E" w:rsidP="0074034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закладів освіти, установ, організацій</w:t>
            </w:r>
          </w:p>
        </w:tc>
        <w:tc>
          <w:tcPr>
            <w:tcW w:w="2205" w:type="dxa"/>
            <w:vAlign w:val="bottom"/>
          </w:tcPr>
          <w:p w:rsidR="00CF1E0E" w:rsidRPr="00E13A55" w:rsidRDefault="00CF1E0E" w:rsidP="007403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початку проходження льодоходу, ровені і паводків</w:t>
            </w:r>
          </w:p>
        </w:tc>
      </w:tr>
      <w:tr w:rsidR="00CF1E0E" w:rsidRPr="00F80759" w:rsidTr="00F80759">
        <w:tc>
          <w:tcPr>
            <w:tcW w:w="820" w:type="dxa"/>
          </w:tcPr>
          <w:p w:rsidR="00CF1E0E" w:rsidRPr="00A10D1B" w:rsidRDefault="00CF1E0E" w:rsidP="00A10D1B">
            <w:pPr>
              <w:spacing w:line="280" w:lineRule="exact"/>
              <w:ind w:left="284" w:right="40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4506" w:type="dxa"/>
            <w:vAlign w:val="bottom"/>
          </w:tcPr>
          <w:p w:rsidR="00CF1E0E" w:rsidRPr="00F80759" w:rsidRDefault="00CF1E0E" w:rsidP="00F80759">
            <w:pPr>
              <w:pStyle w:val="ac"/>
              <w:ind w:left="31"/>
              <w:rPr>
                <w:sz w:val="24"/>
                <w:szCs w:val="24"/>
                <w:lang w:val="uk-UA"/>
              </w:rPr>
            </w:pPr>
            <w:r w:rsidRPr="00F80759">
              <w:rPr>
                <w:sz w:val="24"/>
                <w:szCs w:val="24"/>
                <w:lang w:val="uk-UA"/>
              </w:rPr>
              <w:t>Провести обстеження територій, які постраждають внаслідок шкідливої дії повені та подати до Управління освіти і науки облдержадміністрації матеріали щодо завданих об'єктам освіти збитків</w:t>
            </w:r>
          </w:p>
        </w:tc>
        <w:tc>
          <w:tcPr>
            <w:tcW w:w="2387" w:type="dxa"/>
            <w:vAlign w:val="center"/>
          </w:tcPr>
          <w:p w:rsidR="00CF1E0E" w:rsidRPr="00F80759" w:rsidRDefault="00CF1E0E" w:rsidP="00740345">
            <w:pPr>
              <w:pStyle w:val="ac"/>
              <w:rPr>
                <w:sz w:val="24"/>
                <w:szCs w:val="24"/>
                <w:lang w:val="uk-UA"/>
              </w:rPr>
            </w:pPr>
            <w:r w:rsidRPr="00E13A55">
              <w:rPr>
                <w:sz w:val="24"/>
                <w:szCs w:val="24"/>
                <w:lang w:val="uk-UA"/>
              </w:rPr>
              <w:t>Відділ освіти, сім</w:t>
            </w:r>
            <w:r w:rsidRPr="00E13A55">
              <w:rPr>
                <w:sz w:val="24"/>
                <w:szCs w:val="24"/>
              </w:rPr>
              <w:t>’</w:t>
            </w:r>
            <w:r w:rsidRPr="00E13A55">
              <w:rPr>
                <w:sz w:val="24"/>
                <w:szCs w:val="24"/>
                <w:lang w:val="uk-UA"/>
              </w:rPr>
              <w:t>ї, молоді та спорту</w:t>
            </w:r>
          </w:p>
        </w:tc>
        <w:tc>
          <w:tcPr>
            <w:tcW w:w="2205" w:type="dxa"/>
            <w:vAlign w:val="center"/>
          </w:tcPr>
          <w:p w:rsidR="00CF1E0E" w:rsidRPr="00F80759" w:rsidRDefault="00CF1E0E" w:rsidP="00740345">
            <w:pPr>
              <w:pStyle w:val="ac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 після проходження повені</w:t>
            </w:r>
          </w:p>
        </w:tc>
      </w:tr>
    </w:tbl>
    <w:p w:rsidR="00A10D1B" w:rsidRPr="00F80759" w:rsidRDefault="00A10D1B" w:rsidP="00C8667D">
      <w:pPr>
        <w:rPr>
          <w:lang w:val="uk-UA"/>
        </w:rPr>
      </w:pPr>
    </w:p>
    <w:sectPr w:rsidR="00A10D1B" w:rsidRPr="00F80759" w:rsidSect="0089717B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44" w:rsidRDefault="00402244">
      <w:pPr>
        <w:spacing w:after="0" w:line="240" w:lineRule="auto"/>
      </w:pPr>
      <w:r>
        <w:separator/>
      </w:r>
    </w:p>
  </w:endnote>
  <w:endnote w:type="continuationSeparator" w:id="0">
    <w:p w:rsidR="00402244" w:rsidRDefault="0040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44" w:rsidRDefault="00402244">
      <w:pPr>
        <w:spacing w:after="0" w:line="240" w:lineRule="auto"/>
      </w:pPr>
      <w:r>
        <w:separator/>
      </w:r>
    </w:p>
  </w:footnote>
  <w:footnote w:type="continuationSeparator" w:id="0">
    <w:p w:rsidR="00402244" w:rsidRDefault="0040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C8" w:rsidRDefault="003068DD" w:rsidP="006B47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2C8" w:rsidRDefault="004022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C8" w:rsidRDefault="003068DD" w:rsidP="006B47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DCA">
      <w:rPr>
        <w:rStyle w:val="a5"/>
        <w:noProof/>
      </w:rPr>
      <w:t>2</w:t>
    </w:r>
    <w:r>
      <w:rPr>
        <w:rStyle w:val="a5"/>
      </w:rPr>
      <w:fldChar w:fldCharType="end"/>
    </w:r>
  </w:p>
  <w:p w:rsidR="000212C8" w:rsidRPr="00397E1C" w:rsidRDefault="00402244" w:rsidP="00397E1C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9A"/>
    <w:multiLevelType w:val="hybridMultilevel"/>
    <w:tmpl w:val="776E5A56"/>
    <w:lvl w:ilvl="0" w:tplc="462682C0">
      <w:start w:val="1"/>
      <w:numFmt w:val="decimal"/>
      <w:lvlText w:val="%1."/>
      <w:lvlJc w:val="left"/>
      <w:pPr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08B7E23"/>
    <w:multiLevelType w:val="multilevel"/>
    <w:tmpl w:val="D0C23E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A7F74"/>
    <w:multiLevelType w:val="multilevel"/>
    <w:tmpl w:val="C8166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CA5E1A"/>
    <w:multiLevelType w:val="hybridMultilevel"/>
    <w:tmpl w:val="C174F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8245364"/>
    <w:multiLevelType w:val="multilevel"/>
    <w:tmpl w:val="CA106588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1140B6"/>
    <w:multiLevelType w:val="multilevel"/>
    <w:tmpl w:val="929E2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40F84"/>
    <w:multiLevelType w:val="multilevel"/>
    <w:tmpl w:val="CE8C7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186B42"/>
    <w:multiLevelType w:val="hybridMultilevel"/>
    <w:tmpl w:val="C46017D4"/>
    <w:lvl w:ilvl="0" w:tplc="F134E1B0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6CA7CFF"/>
    <w:multiLevelType w:val="hybridMultilevel"/>
    <w:tmpl w:val="13366274"/>
    <w:lvl w:ilvl="0" w:tplc="BBA8C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666"/>
    <w:multiLevelType w:val="multilevel"/>
    <w:tmpl w:val="C1F46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34"/>
    <w:rsid w:val="00002592"/>
    <w:rsid w:val="000052F8"/>
    <w:rsid w:val="00037190"/>
    <w:rsid w:val="00071C86"/>
    <w:rsid w:val="00091C87"/>
    <w:rsid w:val="000C0923"/>
    <w:rsid w:val="001033C8"/>
    <w:rsid w:val="00104A9A"/>
    <w:rsid w:val="001336F9"/>
    <w:rsid w:val="001639DD"/>
    <w:rsid w:val="0018187E"/>
    <w:rsid w:val="00185B34"/>
    <w:rsid w:val="00187051"/>
    <w:rsid w:val="001B420A"/>
    <w:rsid w:val="001D4ACD"/>
    <w:rsid w:val="00202B2A"/>
    <w:rsid w:val="002122B7"/>
    <w:rsid w:val="00214C64"/>
    <w:rsid w:val="002254A1"/>
    <w:rsid w:val="00225800"/>
    <w:rsid w:val="0025137A"/>
    <w:rsid w:val="002627FC"/>
    <w:rsid w:val="002948B9"/>
    <w:rsid w:val="002B056C"/>
    <w:rsid w:val="002B20A4"/>
    <w:rsid w:val="002B5464"/>
    <w:rsid w:val="002D5D93"/>
    <w:rsid w:val="002E1D61"/>
    <w:rsid w:val="003068DD"/>
    <w:rsid w:val="00336A0B"/>
    <w:rsid w:val="00345562"/>
    <w:rsid w:val="00374A93"/>
    <w:rsid w:val="00375570"/>
    <w:rsid w:val="00383C6E"/>
    <w:rsid w:val="00397E1C"/>
    <w:rsid w:val="003E47B2"/>
    <w:rsid w:val="00402244"/>
    <w:rsid w:val="00407580"/>
    <w:rsid w:val="004103D1"/>
    <w:rsid w:val="004211C9"/>
    <w:rsid w:val="00445ADC"/>
    <w:rsid w:val="0045408C"/>
    <w:rsid w:val="00471999"/>
    <w:rsid w:val="0047785C"/>
    <w:rsid w:val="00513368"/>
    <w:rsid w:val="005378AD"/>
    <w:rsid w:val="005B7924"/>
    <w:rsid w:val="005D1262"/>
    <w:rsid w:val="005D6FDD"/>
    <w:rsid w:val="00624736"/>
    <w:rsid w:val="00654EF3"/>
    <w:rsid w:val="006661C0"/>
    <w:rsid w:val="00677DF9"/>
    <w:rsid w:val="006A32F9"/>
    <w:rsid w:val="006B385F"/>
    <w:rsid w:val="006D27DE"/>
    <w:rsid w:val="007015BD"/>
    <w:rsid w:val="00747116"/>
    <w:rsid w:val="00755611"/>
    <w:rsid w:val="00784661"/>
    <w:rsid w:val="0079149D"/>
    <w:rsid w:val="007A03E2"/>
    <w:rsid w:val="007A44F3"/>
    <w:rsid w:val="007B50B1"/>
    <w:rsid w:val="007D0BDA"/>
    <w:rsid w:val="007D5255"/>
    <w:rsid w:val="007D671C"/>
    <w:rsid w:val="00803AA2"/>
    <w:rsid w:val="00854CF4"/>
    <w:rsid w:val="00897799"/>
    <w:rsid w:val="008C361A"/>
    <w:rsid w:val="008D5008"/>
    <w:rsid w:val="008E0C3E"/>
    <w:rsid w:val="00912F58"/>
    <w:rsid w:val="00913197"/>
    <w:rsid w:val="009225D1"/>
    <w:rsid w:val="009225D4"/>
    <w:rsid w:val="00923F2E"/>
    <w:rsid w:val="00923F63"/>
    <w:rsid w:val="009241E7"/>
    <w:rsid w:val="00933B38"/>
    <w:rsid w:val="0094487D"/>
    <w:rsid w:val="00956E50"/>
    <w:rsid w:val="00961764"/>
    <w:rsid w:val="00987B32"/>
    <w:rsid w:val="009B2DD4"/>
    <w:rsid w:val="009D6469"/>
    <w:rsid w:val="00A10D1B"/>
    <w:rsid w:val="00A41999"/>
    <w:rsid w:val="00A90D7E"/>
    <w:rsid w:val="00A97A7D"/>
    <w:rsid w:val="00AD2607"/>
    <w:rsid w:val="00B05657"/>
    <w:rsid w:val="00B05666"/>
    <w:rsid w:val="00B139B8"/>
    <w:rsid w:val="00B525B9"/>
    <w:rsid w:val="00BF5DCA"/>
    <w:rsid w:val="00C17D64"/>
    <w:rsid w:val="00C324E3"/>
    <w:rsid w:val="00C42E03"/>
    <w:rsid w:val="00C819E2"/>
    <w:rsid w:val="00C8667D"/>
    <w:rsid w:val="00CA62EC"/>
    <w:rsid w:val="00CE3699"/>
    <w:rsid w:val="00CF04A4"/>
    <w:rsid w:val="00CF1E0E"/>
    <w:rsid w:val="00CF249F"/>
    <w:rsid w:val="00D40975"/>
    <w:rsid w:val="00D418DC"/>
    <w:rsid w:val="00D513E7"/>
    <w:rsid w:val="00D70A67"/>
    <w:rsid w:val="00D86B42"/>
    <w:rsid w:val="00DC4898"/>
    <w:rsid w:val="00DE3A90"/>
    <w:rsid w:val="00E03FF3"/>
    <w:rsid w:val="00E13A55"/>
    <w:rsid w:val="00E14157"/>
    <w:rsid w:val="00E20635"/>
    <w:rsid w:val="00E649DE"/>
    <w:rsid w:val="00E67BC1"/>
    <w:rsid w:val="00E80C75"/>
    <w:rsid w:val="00EE3873"/>
    <w:rsid w:val="00EE45C8"/>
    <w:rsid w:val="00F07300"/>
    <w:rsid w:val="00F12B17"/>
    <w:rsid w:val="00F16878"/>
    <w:rsid w:val="00F24302"/>
    <w:rsid w:val="00F372A3"/>
    <w:rsid w:val="00F772F4"/>
    <w:rsid w:val="00F80759"/>
    <w:rsid w:val="00FA5144"/>
    <w:rsid w:val="00FB3904"/>
    <w:rsid w:val="00FC336D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91C3-3892-4C61-8019-B8F7272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D7E"/>
  </w:style>
  <w:style w:type="table" w:styleId="a6">
    <w:name w:val="Table Grid"/>
    <w:basedOn w:val="a1"/>
    <w:rsid w:val="00A9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7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3C6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254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2254A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2254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25pt">
    <w:name w:val="Основной текст (4) + 25 pt;Не курсив"/>
    <w:basedOn w:val="4"/>
    <w:rsid w:val="002254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sid w:val="002254A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CordiaUPC17pt">
    <w:name w:val="Основной текст (2) + CordiaUPC;17 pt;Полужирный"/>
    <w:basedOn w:val="2"/>
    <w:rsid w:val="002254A1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uk-UA" w:eastAsia="uk-UA" w:bidi="uk-UA"/>
    </w:rPr>
  </w:style>
  <w:style w:type="character" w:customStyle="1" w:styleId="2CordiaUPC20pt">
    <w:name w:val="Основной текст (2) + CordiaUPC;20 pt"/>
    <w:basedOn w:val="2"/>
    <w:rsid w:val="002254A1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25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4pt">
    <w:name w:val="Основной текст (2) + 4 pt;Курсив"/>
    <w:basedOn w:val="2"/>
    <w:rsid w:val="002254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2Exact">
    <w:name w:val="Основной текст (2) Exact"/>
    <w:basedOn w:val="2"/>
    <w:rsid w:val="002254A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254A1"/>
    <w:pPr>
      <w:widowControl w:val="0"/>
      <w:shd w:val="clear" w:color="auto" w:fill="FFFFFF"/>
      <w:spacing w:before="180" w:after="180" w:line="45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9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E1C"/>
  </w:style>
  <w:style w:type="character" w:customStyle="1" w:styleId="213pt">
    <w:name w:val="Основной текст (2) + 13 pt"/>
    <w:basedOn w:val="2"/>
    <w:rsid w:val="00AD2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c">
    <w:name w:val="No Spacing"/>
    <w:uiPriority w:val="1"/>
    <w:qFormat/>
    <w:rsid w:val="00AD2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570B-D1A5-48B1-AE2E-6D8584E4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2021-03-10T10:28:00Z</cp:lastPrinted>
  <dcterms:created xsi:type="dcterms:W3CDTF">2022-03-10T08:47:00Z</dcterms:created>
  <dcterms:modified xsi:type="dcterms:W3CDTF">2022-03-10T08:47:00Z</dcterms:modified>
</cp:coreProperties>
</file>